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35F" w:rsidRPr="009E24DD" w:rsidRDefault="008D4549">
      <w:pPr>
        <w:rPr>
          <w:rFonts w:asciiTheme="majorEastAsia" w:eastAsiaTheme="majorEastAsia" w:hAnsiTheme="majorEastAsia"/>
          <w:b/>
          <w:sz w:val="36"/>
          <w:szCs w:val="36"/>
        </w:rPr>
      </w:pPr>
      <w:r w:rsidRPr="009E24DD">
        <w:rPr>
          <w:rFonts w:asciiTheme="majorEastAsia" w:eastAsiaTheme="majorEastAsia" w:hAnsiTheme="majorEastAsia" w:hint="eastAsia"/>
          <w:b/>
          <w:sz w:val="36"/>
          <w:szCs w:val="36"/>
        </w:rPr>
        <w:t>外牆</w:t>
      </w:r>
      <w:r w:rsidR="009A5E00" w:rsidRPr="009E24DD">
        <w:rPr>
          <w:rFonts w:asciiTheme="majorEastAsia" w:eastAsiaTheme="majorEastAsia" w:hAnsiTheme="majorEastAsia" w:hint="eastAsia"/>
          <w:b/>
          <w:sz w:val="36"/>
          <w:szCs w:val="36"/>
        </w:rPr>
        <w:t>耐久性</w:t>
      </w:r>
      <w:r w:rsidR="001437F7" w:rsidRPr="009E24DD">
        <w:rPr>
          <w:rFonts w:asciiTheme="majorEastAsia" w:eastAsiaTheme="majorEastAsia" w:hAnsiTheme="majorEastAsia" w:hint="eastAsia"/>
          <w:b/>
          <w:sz w:val="36"/>
          <w:szCs w:val="36"/>
        </w:rPr>
        <w:t>防水</w:t>
      </w:r>
      <w:r w:rsidR="009A5E00" w:rsidRPr="009E24DD">
        <w:rPr>
          <w:rFonts w:asciiTheme="majorEastAsia" w:eastAsiaTheme="majorEastAsia" w:hAnsiTheme="majorEastAsia" w:hint="eastAsia"/>
          <w:b/>
          <w:sz w:val="36"/>
          <w:szCs w:val="36"/>
        </w:rPr>
        <w:t>工法</w:t>
      </w:r>
      <w:bookmarkStart w:id="0" w:name="_GoBack"/>
      <w:bookmarkEnd w:id="0"/>
    </w:p>
    <w:p w:rsidR="008D4549" w:rsidRPr="009E24DD" w:rsidRDefault="008D4549">
      <w:pPr>
        <w:rPr>
          <w:rFonts w:asciiTheme="majorEastAsia" w:eastAsiaTheme="majorEastAsia" w:hAnsiTheme="majorEastAsia"/>
          <w:b/>
        </w:rPr>
      </w:pPr>
      <w:r w:rsidRPr="009E24DD">
        <w:rPr>
          <w:rFonts w:asciiTheme="majorEastAsia" w:eastAsiaTheme="majorEastAsia" w:hAnsiTheme="majorEastAsia" w:hint="eastAsia"/>
          <w:b/>
        </w:rPr>
        <w:t>國內外牆磁磚牆面磁磚剝脫掉落傷人事件時有所聞，磁磚剝落主要因素有後列因子：</w:t>
      </w:r>
    </w:p>
    <w:p w:rsidR="008D4549" w:rsidRPr="009E24DD" w:rsidRDefault="008D4549" w:rsidP="008D4549">
      <w:pPr>
        <w:pStyle w:val="a3"/>
        <w:numPr>
          <w:ilvl w:val="0"/>
          <w:numId w:val="1"/>
        </w:numPr>
        <w:ind w:leftChars="0"/>
        <w:rPr>
          <w:rFonts w:asciiTheme="majorEastAsia" w:eastAsiaTheme="majorEastAsia" w:hAnsiTheme="majorEastAsia"/>
          <w:b/>
        </w:rPr>
      </w:pPr>
      <w:r w:rsidRPr="009E24DD">
        <w:rPr>
          <w:rFonts w:asciiTheme="majorEastAsia" w:eastAsiaTheme="majorEastAsia" w:hAnsiTheme="majorEastAsia" w:hint="eastAsia"/>
          <w:b/>
        </w:rPr>
        <w:t>1:3</w:t>
      </w:r>
      <w:r w:rsidR="008B43A0" w:rsidRPr="009E24DD">
        <w:rPr>
          <w:rFonts w:asciiTheme="majorEastAsia" w:eastAsiaTheme="majorEastAsia" w:hAnsiTheme="majorEastAsia" w:hint="eastAsia"/>
          <w:b/>
        </w:rPr>
        <w:t>水泥砂漿</w:t>
      </w:r>
      <w:r w:rsidRPr="009E24DD">
        <w:rPr>
          <w:rFonts w:asciiTheme="majorEastAsia" w:eastAsiaTheme="majorEastAsia" w:hAnsiTheme="majorEastAsia" w:hint="eastAsia"/>
          <w:b/>
        </w:rPr>
        <w:t>錯誤的使用方法</w:t>
      </w:r>
      <w:r w:rsidR="008B43A0" w:rsidRPr="009E24DD">
        <w:rPr>
          <w:rFonts w:asciiTheme="majorEastAsia" w:eastAsiaTheme="majorEastAsia" w:hAnsiTheme="majorEastAsia" w:hint="eastAsia"/>
          <w:b/>
        </w:rPr>
        <w:t>整平層(粗披)</w:t>
      </w:r>
      <w:r w:rsidRPr="009E24DD">
        <w:rPr>
          <w:rFonts w:asciiTheme="majorEastAsia" w:eastAsiaTheme="majorEastAsia" w:hAnsiTheme="majorEastAsia" w:hint="eastAsia"/>
          <w:b/>
        </w:rPr>
        <w:t>。</w:t>
      </w:r>
    </w:p>
    <w:p w:rsidR="003B3E3E" w:rsidRPr="009E24DD" w:rsidRDefault="003B3E3E" w:rsidP="003B3E3E">
      <w:pPr>
        <w:pStyle w:val="a3"/>
        <w:numPr>
          <w:ilvl w:val="1"/>
          <w:numId w:val="1"/>
        </w:numPr>
        <w:ind w:leftChars="0"/>
        <w:rPr>
          <w:rFonts w:asciiTheme="majorEastAsia" w:eastAsiaTheme="majorEastAsia" w:hAnsiTheme="majorEastAsia"/>
          <w:b/>
        </w:rPr>
      </w:pPr>
      <w:r w:rsidRPr="009E24DD">
        <w:rPr>
          <w:rFonts w:asciiTheme="majorEastAsia" w:eastAsiaTheme="majorEastAsia" w:hAnsiTheme="majorEastAsia" w:hint="eastAsia"/>
          <w:b/>
        </w:rPr>
        <w:t xml:space="preserve"> </w:t>
      </w:r>
      <w:r w:rsidR="008D4549" w:rsidRPr="009E24DD">
        <w:rPr>
          <w:rFonts w:asciiTheme="majorEastAsia" w:eastAsiaTheme="majorEastAsia" w:hAnsiTheme="majorEastAsia" w:hint="eastAsia"/>
          <w:b/>
        </w:rPr>
        <w:t>1:3水泥砂漿</w:t>
      </w:r>
      <w:r w:rsidRPr="009E24DD">
        <w:rPr>
          <w:rFonts w:asciiTheme="majorEastAsia" w:eastAsiaTheme="majorEastAsia" w:hAnsiTheme="majorEastAsia" w:hint="eastAsia"/>
          <w:b/>
        </w:rPr>
        <w:t>應該是</w:t>
      </w:r>
      <w:r w:rsidR="008D4549" w:rsidRPr="009E24DD">
        <w:rPr>
          <w:rFonts w:asciiTheme="majorEastAsia" w:eastAsiaTheme="majorEastAsia" w:hAnsiTheme="majorEastAsia" w:hint="eastAsia"/>
          <w:b/>
        </w:rPr>
        <w:t>使用在</w:t>
      </w:r>
      <w:r w:rsidRPr="009E24DD">
        <w:rPr>
          <w:rFonts w:asciiTheme="majorEastAsia" w:eastAsiaTheme="majorEastAsia" w:hAnsiTheme="majorEastAsia" w:hint="eastAsia"/>
          <w:b/>
        </w:rPr>
        <w:t>構造物</w:t>
      </w:r>
      <w:r w:rsidR="008D4549" w:rsidRPr="009E24DD">
        <w:rPr>
          <w:rFonts w:asciiTheme="majorEastAsia" w:eastAsiaTheme="majorEastAsia" w:hAnsiTheme="majorEastAsia" w:hint="eastAsia"/>
          <w:b/>
        </w:rPr>
        <w:t>室內不會跟水</w:t>
      </w:r>
      <w:r w:rsidRPr="009E24DD">
        <w:rPr>
          <w:rFonts w:asciiTheme="majorEastAsia" w:eastAsiaTheme="majorEastAsia" w:hAnsiTheme="majorEastAsia" w:hint="eastAsia"/>
          <w:b/>
        </w:rPr>
        <w:t>接觸的地方，1:3水泥砂漿空</w:t>
      </w:r>
    </w:p>
    <w:p w:rsidR="008D4549" w:rsidRPr="009E24DD" w:rsidRDefault="003B3E3E" w:rsidP="003B3E3E">
      <w:pPr>
        <w:pStyle w:val="a3"/>
        <w:ind w:leftChars="0" w:left="360"/>
        <w:rPr>
          <w:rFonts w:asciiTheme="majorEastAsia" w:eastAsiaTheme="majorEastAsia" w:hAnsiTheme="majorEastAsia"/>
          <w:b/>
        </w:rPr>
      </w:pPr>
      <w:r w:rsidRPr="009E24DD">
        <w:rPr>
          <w:rFonts w:asciiTheme="majorEastAsia" w:eastAsiaTheme="majorEastAsia" w:hAnsiTheme="majorEastAsia" w:hint="eastAsia"/>
          <w:b/>
        </w:rPr>
        <w:t xml:space="preserve"> 隙率很高很會吸水，因此在歐、美國家會注意吸水率之問題。</w:t>
      </w:r>
    </w:p>
    <w:p w:rsidR="003B3E3E" w:rsidRPr="009E24DD" w:rsidRDefault="003B3E3E" w:rsidP="003B3E3E">
      <w:pPr>
        <w:pStyle w:val="a3"/>
        <w:numPr>
          <w:ilvl w:val="1"/>
          <w:numId w:val="1"/>
        </w:numPr>
        <w:ind w:leftChars="0"/>
        <w:rPr>
          <w:rFonts w:asciiTheme="majorEastAsia" w:eastAsiaTheme="majorEastAsia" w:hAnsiTheme="majorEastAsia"/>
          <w:b/>
        </w:rPr>
      </w:pPr>
      <w:r w:rsidRPr="009E24DD">
        <w:rPr>
          <w:rFonts w:asciiTheme="majorEastAsia" w:eastAsiaTheme="majorEastAsia" w:hAnsiTheme="majorEastAsia" w:hint="eastAsia"/>
          <w:b/>
        </w:rPr>
        <w:t xml:space="preserve"> 1:2水泥砂漿吸水率很低因此應用於與水有關係的地方。</w:t>
      </w:r>
    </w:p>
    <w:p w:rsidR="003B3E3E" w:rsidRPr="009E24DD" w:rsidRDefault="00DC2F99" w:rsidP="00DC2F99">
      <w:pPr>
        <w:pStyle w:val="a3"/>
        <w:numPr>
          <w:ilvl w:val="1"/>
          <w:numId w:val="1"/>
        </w:numPr>
        <w:ind w:leftChars="0"/>
        <w:rPr>
          <w:rFonts w:asciiTheme="majorEastAsia" w:eastAsiaTheme="majorEastAsia" w:hAnsiTheme="majorEastAsia"/>
          <w:b/>
        </w:rPr>
      </w:pPr>
      <w:r w:rsidRPr="009E24DD">
        <w:rPr>
          <w:rFonts w:asciiTheme="majorEastAsia" w:eastAsiaTheme="majorEastAsia" w:hAnsiTheme="majorEastAsia" w:hint="eastAsia"/>
          <w:b/>
        </w:rPr>
        <w:t>說明</w:t>
      </w:r>
    </w:p>
    <w:p w:rsidR="00DC2F99" w:rsidRPr="009E24DD" w:rsidRDefault="00DC2F99" w:rsidP="00DC2F99">
      <w:pPr>
        <w:rPr>
          <w:rFonts w:asciiTheme="majorEastAsia" w:eastAsiaTheme="majorEastAsia" w:hAnsiTheme="majorEastAsia"/>
          <w:b/>
        </w:rPr>
      </w:pPr>
      <w:r w:rsidRPr="009E24DD">
        <w:rPr>
          <w:rFonts w:asciiTheme="majorEastAsia" w:eastAsiaTheme="majorEastAsia" w:hAnsiTheme="majorEastAsia" w:hint="eastAsia"/>
          <w:b/>
        </w:rPr>
        <w:t>1.3.1混凝土基本原理：混凝土(三合土)</w:t>
      </w:r>
    </w:p>
    <w:p w:rsidR="00DC2F99" w:rsidRPr="009E24DD" w:rsidRDefault="00DC2F99" w:rsidP="00DC2F99">
      <w:pPr>
        <w:rPr>
          <w:rFonts w:asciiTheme="majorEastAsia" w:eastAsiaTheme="majorEastAsia" w:hAnsiTheme="majorEastAsia"/>
          <w:b/>
        </w:rPr>
      </w:pPr>
      <w:r w:rsidRPr="009E24DD">
        <w:rPr>
          <w:rFonts w:asciiTheme="majorEastAsia" w:eastAsiaTheme="majorEastAsia" w:hAnsiTheme="majorEastAsia" w:hint="eastAsia"/>
          <w:b/>
        </w:rPr>
        <w:t xml:space="preserve">     水+水泥+砂石</w:t>
      </w:r>
    </w:p>
    <w:p w:rsidR="008D4549" w:rsidRPr="009E24DD" w:rsidRDefault="00DC2F99">
      <w:pPr>
        <w:rPr>
          <w:rFonts w:asciiTheme="majorEastAsia" w:eastAsiaTheme="majorEastAsia" w:hAnsiTheme="majorEastAsia"/>
          <w:b/>
        </w:rPr>
      </w:pPr>
      <w:r w:rsidRPr="009E24DD">
        <w:rPr>
          <w:rFonts w:asciiTheme="majorEastAsia" w:eastAsiaTheme="majorEastAsia" w:hAnsiTheme="majorEastAsia" w:hint="eastAsia"/>
          <w:b/>
        </w:rPr>
        <w:t xml:space="preserve">     水 + 水泥</w:t>
      </w:r>
    </w:p>
    <w:p w:rsidR="00DC2F99" w:rsidRPr="009E24DD" w:rsidRDefault="00DC2F99">
      <w:pPr>
        <w:rPr>
          <w:rFonts w:asciiTheme="majorEastAsia" w:eastAsiaTheme="majorEastAsia" w:hAnsiTheme="majorEastAsia"/>
          <w:b/>
        </w:rPr>
      </w:pPr>
      <w:r w:rsidRPr="009E24DD">
        <w:rPr>
          <w:rFonts w:asciiTheme="majorEastAsia" w:eastAsiaTheme="majorEastAsia" w:hAnsiTheme="majorEastAsia" w:hint="eastAsia"/>
          <w:b/>
        </w:rPr>
        <w:t xml:space="preserve">     化學變化</w:t>
      </w:r>
    </w:p>
    <w:p w:rsidR="00DC2F99" w:rsidRPr="009E24DD" w:rsidRDefault="00DC2F99">
      <w:pPr>
        <w:rPr>
          <w:rFonts w:asciiTheme="majorEastAsia" w:eastAsiaTheme="majorEastAsia" w:hAnsiTheme="majorEastAsia"/>
          <w:b/>
        </w:rPr>
      </w:pPr>
      <w:r w:rsidRPr="009E24DD">
        <w:rPr>
          <w:rFonts w:asciiTheme="majorEastAsia" w:eastAsiaTheme="majorEastAsia" w:hAnsiTheme="majorEastAsia" w:hint="eastAsia"/>
          <w:b/>
        </w:rPr>
        <w:t xml:space="preserve">     發熱</w:t>
      </w:r>
    </w:p>
    <w:p w:rsidR="00DC2F99" w:rsidRPr="009E24DD" w:rsidRDefault="00DC2F99">
      <w:pPr>
        <w:rPr>
          <w:rFonts w:asciiTheme="majorEastAsia" w:eastAsiaTheme="majorEastAsia" w:hAnsiTheme="majorEastAsia"/>
          <w:b/>
        </w:rPr>
      </w:pPr>
      <w:r w:rsidRPr="009E24DD">
        <w:rPr>
          <w:rFonts w:asciiTheme="majorEastAsia" w:eastAsiaTheme="majorEastAsia" w:hAnsiTheme="majorEastAsia" w:hint="eastAsia"/>
          <w:b/>
        </w:rPr>
        <w:t>1.3.2水有固定體積蒸發後留下”氣孔”</w:t>
      </w:r>
    </w:p>
    <w:p w:rsidR="00DC2F99" w:rsidRPr="009E24DD" w:rsidRDefault="00DC2F99">
      <w:pPr>
        <w:rPr>
          <w:rFonts w:asciiTheme="majorEastAsia" w:eastAsiaTheme="majorEastAsia" w:hAnsiTheme="majorEastAsia"/>
          <w:b/>
        </w:rPr>
      </w:pPr>
      <w:r w:rsidRPr="009E24DD">
        <w:rPr>
          <w:rFonts w:asciiTheme="majorEastAsia" w:eastAsiaTheme="majorEastAsia" w:hAnsiTheme="majorEastAsia" w:hint="eastAsia"/>
          <w:b/>
        </w:rPr>
        <w:t xml:space="preserve">     固化後之混凝土是”透水性”</w:t>
      </w:r>
      <w:r w:rsidRPr="009E24DD">
        <w:rPr>
          <w:rFonts w:asciiTheme="majorEastAsia" w:eastAsiaTheme="majorEastAsia" w:hAnsiTheme="majorEastAsia" w:hint="eastAsia"/>
          <w:b/>
        </w:rPr>
        <w:br/>
        <w:t xml:space="preserve">     </w:t>
      </w:r>
      <w:r w:rsidRPr="009E24DD">
        <w:rPr>
          <w:rFonts w:asciiTheme="majorEastAsia" w:eastAsiaTheme="majorEastAsia" w:hAnsiTheme="majorEastAsia"/>
          <w:b/>
          <w:noProof/>
        </w:rPr>
        <w:drawing>
          <wp:inline distT="0" distB="0" distL="0" distR="0" wp14:anchorId="0CCFED40" wp14:editId="1FCD75B6">
            <wp:extent cx="3602990" cy="2664460"/>
            <wp:effectExtent l="0" t="0" r="0" b="254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2990" cy="2664460"/>
                    </a:xfrm>
                    <a:prstGeom prst="rect">
                      <a:avLst/>
                    </a:prstGeom>
                    <a:noFill/>
                  </pic:spPr>
                </pic:pic>
              </a:graphicData>
            </a:graphic>
          </wp:inline>
        </w:drawing>
      </w:r>
    </w:p>
    <w:p w:rsidR="00DC2F99" w:rsidRPr="009E24DD" w:rsidRDefault="00DC2F99">
      <w:pPr>
        <w:rPr>
          <w:rFonts w:asciiTheme="majorEastAsia" w:eastAsiaTheme="majorEastAsia" w:hAnsiTheme="majorEastAsia"/>
          <w:b/>
        </w:rPr>
      </w:pPr>
      <w:r w:rsidRPr="009E24DD">
        <w:rPr>
          <w:rFonts w:asciiTheme="majorEastAsia" w:eastAsiaTheme="majorEastAsia" w:hAnsiTheme="majorEastAsia" w:hint="eastAsia"/>
          <w:b/>
        </w:rPr>
        <w:t>1.3.3 會吸水的混凝水泥砂漿產生的問題</w:t>
      </w:r>
    </w:p>
    <w:p w:rsidR="00DC2F99" w:rsidRPr="009E24DD" w:rsidRDefault="00DC2F99">
      <w:pPr>
        <w:rPr>
          <w:rFonts w:asciiTheme="majorEastAsia" w:eastAsiaTheme="majorEastAsia" w:hAnsiTheme="majorEastAsia"/>
          <w:b/>
        </w:rPr>
      </w:pPr>
      <w:r w:rsidRPr="009E24DD">
        <w:rPr>
          <w:rFonts w:asciiTheme="majorEastAsia" w:eastAsiaTheme="majorEastAsia" w:hAnsiTheme="majorEastAsia" w:hint="eastAsia"/>
          <w:b/>
        </w:rPr>
        <w:t xml:space="preserve">     </w:t>
      </w:r>
      <w:r w:rsidR="008B43A0" w:rsidRPr="009E24DD">
        <w:rPr>
          <w:rFonts w:asciiTheme="majorEastAsia" w:eastAsiaTheme="majorEastAsia" w:hAnsiTheme="majorEastAsia"/>
          <w:b/>
          <w:noProof/>
        </w:rPr>
        <w:drawing>
          <wp:inline distT="0" distB="0" distL="0" distR="0">
            <wp:extent cx="3447283" cy="2029522"/>
            <wp:effectExtent l="0" t="0" r="1270" b="889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png"/>
                    <pic:cNvPicPr/>
                  </pic:nvPicPr>
                  <pic:blipFill>
                    <a:blip r:embed="rId8">
                      <a:extLst>
                        <a:ext uri="{28A0092B-C50C-407E-A947-70E740481C1C}">
                          <a14:useLocalDpi xmlns:a14="http://schemas.microsoft.com/office/drawing/2010/main" val="0"/>
                        </a:ext>
                      </a:extLst>
                    </a:blip>
                    <a:stretch>
                      <a:fillRect/>
                    </a:stretch>
                  </pic:blipFill>
                  <pic:spPr>
                    <a:xfrm>
                      <a:off x="0" y="0"/>
                      <a:ext cx="3455898" cy="2034594"/>
                    </a:xfrm>
                    <a:prstGeom prst="rect">
                      <a:avLst/>
                    </a:prstGeom>
                  </pic:spPr>
                </pic:pic>
              </a:graphicData>
            </a:graphic>
          </wp:inline>
        </w:drawing>
      </w:r>
    </w:p>
    <w:p w:rsidR="008B43A0" w:rsidRPr="009E24DD" w:rsidRDefault="008B43A0">
      <w:pPr>
        <w:rPr>
          <w:rFonts w:asciiTheme="majorEastAsia" w:eastAsiaTheme="majorEastAsia" w:hAnsiTheme="majorEastAsia"/>
          <w:b/>
        </w:rPr>
      </w:pPr>
      <w:r w:rsidRPr="009E24DD">
        <w:rPr>
          <w:rFonts w:asciiTheme="majorEastAsia" w:eastAsiaTheme="majorEastAsia" w:hAnsiTheme="majorEastAsia" w:hint="eastAsia"/>
          <w:b/>
        </w:rPr>
        <w:lastRenderedPageBreak/>
        <w:t>水氣受熱會膨脹影響到表面</w:t>
      </w:r>
    </w:p>
    <w:p w:rsidR="008B43A0" w:rsidRPr="009E24DD" w:rsidRDefault="00A81B42" w:rsidP="008B43A0">
      <w:pPr>
        <w:pStyle w:val="a3"/>
        <w:numPr>
          <w:ilvl w:val="0"/>
          <w:numId w:val="1"/>
        </w:numPr>
        <w:ind w:leftChars="0"/>
        <w:rPr>
          <w:rFonts w:asciiTheme="majorEastAsia" w:eastAsiaTheme="majorEastAsia" w:hAnsiTheme="majorEastAsia"/>
          <w:b/>
        </w:rPr>
      </w:pPr>
      <w:r w:rsidRPr="009E24DD">
        <w:rPr>
          <w:rFonts w:asciiTheme="majorEastAsia" w:eastAsiaTheme="majorEastAsia" w:hAnsiTheme="majorEastAsia" w:hint="eastAsia"/>
          <w:b/>
        </w:rPr>
        <w:t>材料吸水率</w:t>
      </w:r>
      <w:r w:rsidR="00E60BC5" w:rsidRPr="009E24DD">
        <w:rPr>
          <w:rFonts w:asciiTheme="majorEastAsia" w:eastAsiaTheme="majorEastAsia" w:hAnsiTheme="majorEastAsia" w:hint="eastAsia"/>
          <w:b/>
        </w:rPr>
        <w:t>規</w:t>
      </w:r>
      <w:r w:rsidRPr="009E24DD">
        <w:rPr>
          <w:rFonts w:asciiTheme="majorEastAsia" w:eastAsiaTheme="majorEastAsia" w:hAnsiTheme="majorEastAsia" w:hint="eastAsia"/>
          <w:b/>
        </w:rPr>
        <w:t>定</w:t>
      </w:r>
    </w:p>
    <w:p w:rsidR="00E60BC5" w:rsidRPr="009E24DD" w:rsidRDefault="00E60BC5" w:rsidP="00E60BC5">
      <w:pPr>
        <w:pStyle w:val="a3"/>
        <w:numPr>
          <w:ilvl w:val="1"/>
          <w:numId w:val="1"/>
        </w:numPr>
        <w:ind w:leftChars="0"/>
        <w:rPr>
          <w:rFonts w:asciiTheme="majorEastAsia" w:eastAsiaTheme="majorEastAsia" w:hAnsiTheme="majorEastAsia"/>
          <w:b/>
        </w:rPr>
      </w:pPr>
      <w:r w:rsidRPr="009E24DD">
        <w:rPr>
          <w:rFonts w:asciiTheme="majorEastAsia" w:eastAsiaTheme="majorEastAsia" w:hAnsiTheme="majorEastAsia" w:hint="eastAsia"/>
          <w:b/>
        </w:rPr>
        <w:t>陶質面磚吸水率18%以下。</w:t>
      </w:r>
    </w:p>
    <w:p w:rsidR="00E60BC5" w:rsidRPr="009E24DD" w:rsidRDefault="00E60BC5" w:rsidP="00E60BC5">
      <w:pPr>
        <w:pStyle w:val="a3"/>
        <w:numPr>
          <w:ilvl w:val="1"/>
          <w:numId w:val="1"/>
        </w:numPr>
        <w:ind w:leftChars="0"/>
        <w:rPr>
          <w:rFonts w:asciiTheme="majorEastAsia" w:eastAsiaTheme="majorEastAsia" w:hAnsiTheme="majorEastAsia"/>
          <w:b/>
        </w:rPr>
      </w:pPr>
      <w:r w:rsidRPr="009E24DD">
        <w:rPr>
          <w:rFonts w:asciiTheme="majorEastAsia" w:eastAsiaTheme="majorEastAsia" w:hAnsiTheme="majorEastAsia" w:hint="eastAsia"/>
          <w:b/>
        </w:rPr>
        <w:t>石質面磚吸水率6%以下。</w:t>
      </w:r>
    </w:p>
    <w:p w:rsidR="00A81B42" w:rsidRPr="009E24DD" w:rsidRDefault="00E60BC5" w:rsidP="00E60BC5">
      <w:pPr>
        <w:pStyle w:val="a3"/>
        <w:numPr>
          <w:ilvl w:val="1"/>
          <w:numId w:val="1"/>
        </w:numPr>
        <w:ind w:leftChars="0"/>
        <w:rPr>
          <w:rFonts w:asciiTheme="majorEastAsia" w:eastAsiaTheme="majorEastAsia" w:hAnsiTheme="majorEastAsia"/>
          <w:b/>
        </w:rPr>
      </w:pPr>
      <w:r w:rsidRPr="009E24DD">
        <w:rPr>
          <w:rFonts w:asciiTheme="majorEastAsia" w:eastAsiaTheme="majorEastAsia" w:hAnsiTheme="majorEastAsia" w:hint="eastAsia"/>
          <w:b/>
        </w:rPr>
        <w:t>瓷質面磚吸水率1%以下。</w:t>
      </w:r>
    </w:p>
    <w:p w:rsidR="00E60BC5" w:rsidRPr="009E24DD" w:rsidRDefault="00E60BC5" w:rsidP="00E60BC5">
      <w:pPr>
        <w:pStyle w:val="a3"/>
        <w:numPr>
          <w:ilvl w:val="1"/>
          <w:numId w:val="1"/>
        </w:numPr>
        <w:ind w:leftChars="0"/>
        <w:rPr>
          <w:rFonts w:asciiTheme="majorEastAsia" w:eastAsiaTheme="majorEastAsia" w:hAnsiTheme="majorEastAsia"/>
          <w:b/>
        </w:rPr>
      </w:pPr>
      <w:r w:rsidRPr="009E24DD">
        <w:rPr>
          <w:rFonts w:asciiTheme="majorEastAsia" w:eastAsiaTheme="majorEastAsia" w:hAnsiTheme="majorEastAsia" w:hint="eastAsia"/>
          <w:b/>
        </w:rPr>
        <w:t>磁磚粘著劑</w:t>
      </w:r>
      <w:r w:rsidRPr="009E24DD">
        <w:rPr>
          <w:rFonts w:asciiTheme="majorEastAsia" w:eastAsiaTheme="majorEastAsia" w:hAnsiTheme="majorEastAsia"/>
          <w:b/>
        </w:rPr>
        <w:t>”</w:t>
      </w:r>
      <w:r w:rsidRPr="009E24DD">
        <w:rPr>
          <w:rFonts w:asciiTheme="majorEastAsia" w:eastAsiaTheme="majorEastAsia" w:hAnsiTheme="majorEastAsia" w:hint="eastAsia"/>
          <w:b/>
        </w:rPr>
        <w:t>無規定</w:t>
      </w:r>
      <w:r w:rsidRPr="009E24DD">
        <w:rPr>
          <w:rFonts w:asciiTheme="majorEastAsia" w:eastAsiaTheme="majorEastAsia" w:hAnsiTheme="majorEastAsia"/>
          <w:b/>
        </w:rPr>
        <w:t>”</w:t>
      </w:r>
      <w:r w:rsidRPr="009E24DD">
        <w:rPr>
          <w:rFonts w:asciiTheme="majorEastAsia" w:eastAsiaTheme="majorEastAsia" w:hAnsiTheme="majorEastAsia" w:hint="eastAsia"/>
          <w:b/>
        </w:rPr>
        <w:t>。</w:t>
      </w:r>
    </w:p>
    <w:p w:rsidR="00E60BC5" w:rsidRPr="009E24DD" w:rsidRDefault="00E60BC5" w:rsidP="00E60BC5">
      <w:pPr>
        <w:pStyle w:val="a3"/>
        <w:numPr>
          <w:ilvl w:val="1"/>
          <w:numId w:val="1"/>
        </w:numPr>
        <w:ind w:leftChars="0"/>
        <w:rPr>
          <w:rFonts w:asciiTheme="majorEastAsia" w:eastAsiaTheme="majorEastAsia" w:hAnsiTheme="majorEastAsia"/>
          <w:b/>
        </w:rPr>
      </w:pPr>
      <w:r w:rsidRPr="009E24DD">
        <w:rPr>
          <w:rFonts w:asciiTheme="majorEastAsia" w:eastAsiaTheme="majorEastAsia" w:hAnsiTheme="majorEastAsia" w:hint="eastAsia"/>
          <w:b/>
        </w:rPr>
        <w:t xml:space="preserve">磁磚抹縫劑(填縫) </w:t>
      </w:r>
      <w:r w:rsidRPr="009E24DD">
        <w:rPr>
          <w:rFonts w:asciiTheme="majorEastAsia" w:eastAsiaTheme="majorEastAsia" w:hAnsiTheme="majorEastAsia"/>
          <w:b/>
        </w:rPr>
        <w:t>“</w:t>
      </w:r>
      <w:r w:rsidRPr="009E24DD">
        <w:rPr>
          <w:rFonts w:asciiTheme="majorEastAsia" w:eastAsiaTheme="majorEastAsia" w:hAnsiTheme="majorEastAsia" w:hint="eastAsia"/>
          <w:b/>
        </w:rPr>
        <w:t>無規定</w:t>
      </w:r>
      <w:r w:rsidRPr="009E24DD">
        <w:rPr>
          <w:rFonts w:asciiTheme="majorEastAsia" w:eastAsiaTheme="majorEastAsia" w:hAnsiTheme="majorEastAsia"/>
          <w:b/>
        </w:rPr>
        <w:t>”</w:t>
      </w:r>
      <w:r w:rsidRPr="009E24DD">
        <w:rPr>
          <w:rFonts w:asciiTheme="majorEastAsia" w:eastAsiaTheme="majorEastAsia" w:hAnsiTheme="majorEastAsia" w:hint="eastAsia"/>
          <w:b/>
        </w:rPr>
        <w:t>。</w:t>
      </w:r>
    </w:p>
    <w:p w:rsidR="00E60BC5" w:rsidRPr="009E24DD" w:rsidRDefault="00AA04E3" w:rsidP="00AA04E3">
      <w:pPr>
        <w:pStyle w:val="a3"/>
        <w:numPr>
          <w:ilvl w:val="0"/>
          <w:numId w:val="1"/>
        </w:numPr>
        <w:ind w:leftChars="0"/>
        <w:rPr>
          <w:rFonts w:asciiTheme="majorEastAsia" w:eastAsiaTheme="majorEastAsia" w:hAnsiTheme="majorEastAsia"/>
          <w:b/>
        </w:rPr>
      </w:pPr>
      <w:r w:rsidRPr="009E24DD">
        <w:rPr>
          <w:rFonts w:asciiTheme="majorEastAsia" w:eastAsiaTheme="majorEastAsia" w:hAnsiTheme="majorEastAsia" w:hint="eastAsia"/>
          <w:b/>
        </w:rPr>
        <w:t>水泥</w:t>
      </w:r>
    </w:p>
    <w:p w:rsidR="00AA04E3" w:rsidRPr="009E24DD" w:rsidRDefault="00AA04E3" w:rsidP="00AA04E3">
      <w:pPr>
        <w:pStyle w:val="a3"/>
        <w:ind w:leftChars="0" w:left="360"/>
        <w:rPr>
          <w:rFonts w:asciiTheme="majorEastAsia" w:eastAsiaTheme="majorEastAsia" w:hAnsiTheme="majorEastAsia"/>
          <w:b/>
        </w:rPr>
      </w:pPr>
      <w:r w:rsidRPr="009E24DD">
        <w:rPr>
          <w:rFonts w:asciiTheme="majorEastAsia" w:eastAsiaTheme="majorEastAsia" w:hAnsiTheme="majorEastAsia" w:hint="eastAsia"/>
          <w:b/>
        </w:rPr>
        <w:t>水泥（cement），是指凡磨細材料，加入適量水成為塑性漿狀，既能在空氣中硬化，又能在水中硬化，並能把砂、石等材料牢固地膠結在一起的水硬性膠凝材料。</w:t>
      </w:r>
    </w:p>
    <w:p w:rsidR="00AA04E3" w:rsidRPr="009E24DD" w:rsidRDefault="00A32857" w:rsidP="00AA04E3">
      <w:pPr>
        <w:pStyle w:val="a3"/>
        <w:numPr>
          <w:ilvl w:val="1"/>
          <w:numId w:val="1"/>
        </w:numPr>
        <w:ind w:leftChars="0"/>
        <w:rPr>
          <w:rFonts w:asciiTheme="majorEastAsia" w:eastAsiaTheme="majorEastAsia" w:hAnsiTheme="majorEastAsia"/>
          <w:b/>
        </w:rPr>
      </w:pPr>
      <w:r w:rsidRPr="009E24DD">
        <w:rPr>
          <w:rFonts w:asciiTheme="majorEastAsia" w:eastAsiaTheme="majorEastAsia" w:hAnsiTheme="majorEastAsia" w:hint="eastAsia"/>
          <w:b/>
        </w:rPr>
        <w:t>水泥材料的</w:t>
      </w:r>
      <w:r w:rsidR="00AA04E3" w:rsidRPr="009E24DD">
        <w:rPr>
          <w:rFonts w:asciiTheme="majorEastAsia" w:eastAsiaTheme="majorEastAsia" w:hAnsiTheme="majorEastAsia" w:hint="eastAsia"/>
          <w:b/>
        </w:rPr>
        <w:t>耐久性</w:t>
      </w:r>
    </w:p>
    <w:p w:rsidR="00AA04E3" w:rsidRPr="009E24DD" w:rsidRDefault="00AA04E3" w:rsidP="00AA04E3">
      <w:pPr>
        <w:pStyle w:val="a3"/>
        <w:ind w:leftChars="0" w:left="360"/>
        <w:rPr>
          <w:rFonts w:asciiTheme="majorEastAsia" w:eastAsiaTheme="majorEastAsia" w:hAnsiTheme="majorEastAsia"/>
          <w:b/>
        </w:rPr>
      </w:pPr>
      <w:r w:rsidRPr="009E24DD">
        <w:rPr>
          <w:rFonts w:asciiTheme="majorEastAsia" w:eastAsiaTheme="majorEastAsia" w:hAnsiTheme="majorEastAsia" w:hint="eastAsia"/>
          <w:b/>
        </w:rPr>
        <w:t>在普通情況下，混凝土</w:t>
      </w:r>
      <w:r w:rsidR="00A32857" w:rsidRPr="009E24DD">
        <w:rPr>
          <w:rFonts w:asciiTheme="majorEastAsia" w:eastAsiaTheme="majorEastAsia" w:hAnsiTheme="majorEastAsia" w:hint="eastAsia"/>
          <w:b/>
        </w:rPr>
        <w:t>、水泥砂漿</w:t>
      </w:r>
      <w:r w:rsidRPr="009E24DD">
        <w:rPr>
          <w:rFonts w:asciiTheme="majorEastAsia" w:eastAsiaTheme="majorEastAsia" w:hAnsiTheme="majorEastAsia" w:hint="eastAsia"/>
          <w:b/>
        </w:rPr>
        <w:t>具有良好的耐久性。但在寒冷地區﹐特別是在水位變化的工程部位以及在飽水狀態下受到頻繁的凍融交替作用時﹐混凝土易於損壞</w:t>
      </w:r>
      <w:r w:rsidR="00A32857" w:rsidRPr="009E24DD">
        <w:rPr>
          <w:rFonts w:asciiTheme="majorEastAsia" w:eastAsiaTheme="majorEastAsia" w:hAnsiTheme="majorEastAsia" w:hint="eastAsia"/>
          <w:b/>
        </w:rPr>
        <w:t>，</w:t>
      </w:r>
      <w:r w:rsidRPr="009E24DD">
        <w:rPr>
          <w:rFonts w:asciiTheme="majorEastAsia" w:eastAsiaTheme="majorEastAsia" w:hAnsiTheme="majorEastAsia" w:hint="eastAsia"/>
          <w:b/>
        </w:rPr>
        <w:t>為此</w:t>
      </w:r>
      <w:r w:rsidR="00A32857" w:rsidRPr="009E24DD">
        <w:rPr>
          <w:rFonts w:asciiTheme="majorEastAsia" w:eastAsiaTheme="majorEastAsia" w:hAnsiTheme="majorEastAsia" w:hint="eastAsia"/>
          <w:b/>
        </w:rPr>
        <w:t>，</w:t>
      </w:r>
      <w:r w:rsidRPr="009E24DD">
        <w:rPr>
          <w:rFonts w:asciiTheme="majorEastAsia" w:eastAsiaTheme="majorEastAsia" w:hAnsiTheme="majorEastAsia" w:hint="eastAsia"/>
          <w:b/>
        </w:rPr>
        <w:t>對混凝土要有一定的抗凍性要求。用於不透水的工程時﹐要求混凝土具有良好的抗滲性和耐蝕性。吸水率</w:t>
      </w:r>
      <w:r w:rsidR="00A32857" w:rsidRPr="009E24DD">
        <w:rPr>
          <w:rFonts w:asciiTheme="majorEastAsia" w:eastAsiaTheme="majorEastAsia" w:hAnsiTheme="majorEastAsia" w:hint="eastAsia"/>
          <w:b/>
        </w:rPr>
        <w:t>高會影響水泥的耐久性。</w:t>
      </w:r>
    </w:p>
    <w:p w:rsidR="00A32857" w:rsidRPr="009E24DD" w:rsidRDefault="00A32857" w:rsidP="00A32857">
      <w:pPr>
        <w:pStyle w:val="a3"/>
        <w:numPr>
          <w:ilvl w:val="0"/>
          <w:numId w:val="1"/>
        </w:numPr>
        <w:ind w:leftChars="0"/>
        <w:rPr>
          <w:rFonts w:asciiTheme="majorEastAsia" w:eastAsiaTheme="majorEastAsia" w:hAnsiTheme="majorEastAsia"/>
          <w:b/>
        </w:rPr>
      </w:pPr>
      <w:r w:rsidRPr="009E24DD">
        <w:rPr>
          <w:rFonts w:asciiTheme="majorEastAsia" w:eastAsiaTheme="majorEastAsia" w:hAnsiTheme="majorEastAsia" w:hint="eastAsia"/>
          <w:b/>
        </w:rPr>
        <w:t>外牆耐久性的施工工法</w:t>
      </w:r>
    </w:p>
    <w:p w:rsidR="00A32857" w:rsidRPr="009E24DD" w:rsidRDefault="00A32857" w:rsidP="00A32857">
      <w:pPr>
        <w:pStyle w:val="a3"/>
        <w:numPr>
          <w:ilvl w:val="1"/>
          <w:numId w:val="1"/>
        </w:numPr>
        <w:ind w:leftChars="0"/>
        <w:rPr>
          <w:rFonts w:asciiTheme="majorEastAsia" w:eastAsiaTheme="majorEastAsia" w:hAnsiTheme="majorEastAsia"/>
          <w:b/>
        </w:rPr>
      </w:pPr>
      <w:r w:rsidRPr="009E24DD">
        <w:rPr>
          <w:rFonts w:asciiTheme="majorEastAsia" w:eastAsiaTheme="majorEastAsia" w:hAnsiTheme="majorEastAsia" w:hint="eastAsia"/>
          <w:b/>
        </w:rPr>
        <w:t>整平層(粗披)使用1:2水泥砂漿。(不吸水)</w:t>
      </w:r>
    </w:p>
    <w:p w:rsidR="00A32857" w:rsidRPr="009E24DD" w:rsidRDefault="00A32857" w:rsidP="00A32857">
      <w:pPr>
        <w:pStyle w:val="a3"/>
        <w:numPr>
          <w:ilvl w:val="1"/>
          <w:numId w:val="1"/>
        </w:numPr>
        <w:ind w:leftChars="0"/>
        <w:rPr>
          <w:rFonts w:asciiTheme="majorEastAsia" w:eastAsiaTheme="majorEastAsia" w:hAnsiTheme="majorEastAsia"/>
          <w:b/>
        </w:rPr>
      </w:pPr>
      <w:r w:rsidRPr="009E24DD">
        <w:rPr>
          <w:rFonts w:asciiTheme="majorEastAsia" w:eastAsiaTheme="majorEastAsia" w:hAnsiTheme="majorEastAsia" w:hint="eastAsia"/>
          <w:b/>
        </w:rPr>
        <w:t>使用混凝土強化劑滲入水泥砂漿</w:t>
      </w:r>
      <w:r w:rsidR="009A5E00" w:rsidRPr="009E24DD">
        <w:rPr>
          <w:rFonts w:asciiTheme="majorEastAsia" w:eastAsiaTheme="majorEastAsia" w:hAnsiTheme="majorEastAsia" w:hint="eastAsia"/>
          <w:b/>
        </w:rPr>
        <w:t>毛細孔內封閉防止水氣侵入，同時將固化的水泥(砂漿、混凝土)的PH值調降到10.5。(PH值高過11以上屬高鹼性材料容易吸水)</w:t>
      </w:r>
    </w:p>
    <w:p w:rsidR="009A5E00" w:rsidRPr="009E24DD" w:rsidRDefault="009A5E00" w:rsidP="00A32857">
      <w:pPr>
        <w:pStyle w:val="a3"/>
        <w:numPr>
          <w:ilvl w:val="1"/>
          <w:numId w:val="1"/>
        </w:numPr>
        <w:ind w:leftChars="0"/>
        <w:rPr>
          <w:rFonts w:asciiTheme="majorEastAsia" w:eastAsiaTheme="majorEastAsia" w:hAnsiTheme="majorEastAsia"/>
          <w:b/>
        </w:rPr>
      </w:pPr>
      <w:r w:rsidRPr="009E24DD">
        <w:rPr>
          <w:rFonts w:asciiTheme="majorEastAsia" w:eastAsiaTheme="majorEastAsia" w:hAnsiTheme="majorEastAsia" w:hint="eastAsia"/>
          <w:b/>
        </w:rPr>
        <w:t>複合材料</w:t>
      </w:r>
    </w:p>
    <w:p w:rsidR="009A5E00" w:rsidRPr="009E24DD" w:rsidRDefault="009A5E00" w:rsidP="009A5E00">
      <w:pPr>
        <w:pStyle w:val="a3"/>
        <w:ind w:leftChars="0" w:left="360"/>
        <w:rPr>
          <w:rFonts w:asciiTheme="majorEastAsia" w:eastAsiaTheme="majorEastAsia" w:hAnsiTheme="majorEastAsia"/>
          <w:b/>
        </w:rPr>
      </w:pPr>
      <w:r w:rsidRPr="009E24DD">
        <w:rPr>
          <w:rFonts w:asciiTheme="majorEastAsia" w:eastAsiaTheme="majorEastAsia" w:hAnsiTheme="majorEastAsia" w:hint="eastAsia"/>
          <w:b/>
        </w:rPr>
        <w:t>使用柔性樹脂結合形成為複合層。(剛柔並濟)</w:t>
      </w:r>
    </w:p>
    <w:p w:rsidR="009A5E00" w:rsidRPr="009E24DD" w:rsidRDefault="009A5E00" w:rsidP="009A5E00">
      <w:pPr>
        <w:pStyle w:val="a3"/>
        <w:numPr>
          <w:ilvl w:val="1"/>
          <w:numId w:val="1"/>
        </w:numPr>
        <w:ind w:leftChars="0"/>
        <w:rPr>
          <w:rFonts w:asciiTheme="majorEastAsia" w:eastAsiaTheme="majorEastAsia" w:hAnsiTheme="majorEastAsia"/>
          <w:b/>
        </w:rPr>
      </w:pPr>
      <w:r w:rsidRPr="009E24DD">
        <w:rPr>
          <w:rFonts w:asciiTheme="majorEastAsia" w:eastAsiaTheme="majorEastAsia" w:hAnsiTheme="majorEastAsia" w:hint="eastAsia"/>
          <w:b/>
        </w:rPr>
        <w:t>耐候面漆</w:t>
      </w:r>
    </w:p>
    <w:p w:rsidR="009A5E00" w:rsidRPr="009E24DD" w:rsidRDefault="009A5E00" w:rsidP="009A5E00">
      <w:pPr>
        <w:pStyle w:val="a3"/>
        <w:ind w:leftChars="0" w:left="360"/>
        <w:rPr>
          <w:rFonts w:asciiTheme="majorEastAsia" w:eastAsiaTheme="majorEastAsia" w:hAnsiTheme="majorEastAsia"/>
          <w:b/>
        </w:rPr>
      </w:pPr>
      <w:r w:rsidRPr="009E24DD">
        <w:rPr>
          <w:rFonts w:asciiTheme="majorEastAsia" w:eastAsiaTheme="majorEastAsia" w:hAnsiTheme="majorEastAsia" w:hint="eastAsia"/>
          <w:b/>
        </w:rPr>
        <w:t>水性抗UV耐候漆。</w:t>
      </w:r>
    </w:p>
    <w:p w:rsidR="002912F7" w:rsidRPr="009E24DD" w:rsidRDefault="002912F7" w:rsidP="002912F7">
      <w:pPr>
        <w:pStyle w:val="a3"/>
        <w:numPr>
          <w:ilvl w:val="0"/>
          <w:numId w:val="1"/>
        </w:numPr>
        <w:ind w:leftChars="0"/>
        <w:rPr>
          <w:rFonts w:asciiTheme="majorEastAsia" w:eastAsiaTheme="majorEastAsia" w:hAnsiTheme="majorEastAsia"/>
          <w:b/>
        </w:rPr>
      </w:pPr>
      <w:r w:rsidRPr="009E24DD">
        <w:rPr>
          <w:rFonts w:asciiTheme="majorEastAsia" w:eastAsiaTheme="majorEastAsia" w:hAnsiTheme="majorEastAsia" w:hint="eastAsia"/>
          <w:b/>
        </w:rPr>
        <w:t>施工圖</w:t>
      </w:r>
    </w:p>
    <w:p w:rsidR="002912F7" w:rsidRPr="009E24DD" w:rsidRDefault="00D24269" w:rsidP="002912F7">
      <w:pPr>
        <w:pStyle w:val="a3"/>
        <w:ind w:leftChars="0" w:left="360"/>
        <w:rPr>
          <w:rFonts w:asciiTheme="majorEastAsia" w:eastAsiaTheme="majorEastAsia" w:hAnsiTheme="majorEastAsia"/>
          <w:b/>
        </w:rPr>
      </w:pPr>
      <w:r w:rsidRPr="009E24DD">
        <w:rPr>
          <w:rFonts w:asciiTheme="majorEastAsia" w:eastAsiaTheme="majorEastAsia" w:hAnsiTheme="majorEastAsia"/>
          <w:b/>
          <w:noProof/>
        </w:rPr>
        <w:drawing>
          <wp:inline distT="0" distB="0" distL="0" distR="0">
            <wp:extent cx="2640119" cy="3838513"/>
            <wp:effectExtent l="0" t="8572"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暨有外牆磁磚鑿除防水(耐候漆) .jpg"/>
                    <pic:cNvPicPr/>
                  </pic:nvPicPr>
                  <pic:blipFill rotWithShape="1">
                    <a:blip r:embed="rId9" cstate="print">
                      <a:extLst>
                        <a:ext uri="{28A0092B-C50C-407E-A947-70E740481C1C}">
                          <a14:useLocalDpi xmlns:a14="http://schemas.microsoft.com/office/drawing/2010/main" val="0"/>
                        </a:ext>
                      </a:extLst>
                    </a:blip>
                    <a:srcRect l="4229" t="3588" r="4017" b="2078"/>
                    <a:stretch/>
                  </pic:blipFill>
                  <pic:spPr bwMode="auto">
                    <a:xfrm rot="16200000">
                      <a:off x="0" y="0"/>
                      <a:ext cx="2646514" cy="3847811"/>
                    </a:xfrm>
                    <a:prstGeom prst="rect">
                      <a:avLst/>
                    </a:prstGeom>
                    <a:ln>
                      <a:noFill/>
                    </a:ln>
                    <a:extLst>
                      <a:ext uri="{53640926-AAD7-44D8-BBD7-CCE9431645EC}">
                        <a14:shadowObscured xmlns:a14="http://schemas.microsoft.com/office/drawing/2010/main"/>
                      </a:ext>
                    </a:extLst>
                  </pic:spPr>
                </pic:pic>
              </a:graphicData>
            </a:graphic>
          </wp:inline>
        </w:drawing>
      </w:r>
    </w:p>
    <w:sectPr w:rsidR="002912F7" w:rsidRPr="009E24DD">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89A" w:rsidRDefault="00BC689A" w:rsidP="00675E77">
      <w:r>
        <w:separator/>
      </w:r>
    </w:p>
  </w:endnote>
  <w:endnote w:type="continuationSeparator" w:id="0">
    <w:p w:rsidR="00BC689A" w:rsidRDefault="00BC689A" w:rsidP="0067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992637"/>
      <w:docPartObj>
        <w:docPartGallery w:val="Page Numbers (Bottom of Page)"/>
        <w:docPartUnique/>
      </w:docPartObj>
    </w:sdtPr>
    <w:sdtEndPr/>
    <w:sdtContent>
      <w:p w:rsidR="00675E77" w:rsidRDefault="00675E77">
        <w:pPr>
          <w:pStyle w:val="a8"/>
          <w:jc w:val="center"/>
        </w:pPr>
        <w:r>
          <w:fldChar w:fldCharType="begin"/>
        </w:r>
        <w:r>
          <w:instrText>PAGE   \* MERGEFORMAT</w:instrText>
        </w:r>
        <w:r>
          <w:fldChar w:fldCharType="separate"/>
        </w:r>
        <w:r w:rsidR="009E24DD" w:rsidRPr="009E24DD">
          <w:rPr>
            <w:noProof/>
            <w:lang w:val="zh-TW"/>
          </w:rPr>
          <w:t>1</w:t>
        </w:r>
        <w:r>
          <w:fldChar w:fldCharType="end"/>
        </w:r>
      </w:p>
    </w:sdtContent>
  </w:sdt>
  <w:p w:rsidR="00675E77" w:rsidRDefault="00675E7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89A" w:rsidRDefault="00BC689A" w:rsidP="00675E77">
      <w:r>
        <w:separator/>
      </w:r>
    </w:p>
  </w:footnote>
  <w:footnote w:type="continuationSeparator" w:id="0">
    <w:p w:rsidR="00BC689A" w:rsidRDefault="00BC689A" w:rsidP="00675E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A2524"/>
    <w:multiLevelType w:val="multilevel"/>
    <w:tmpl w:val="5B64815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549"/>
    <w:rsid w:val="001437F7"/>
    <w:rsid w:val="002912F7"/>
    <w:rsid w:val="00300E3B"/>
    <w:rsid w:val="003B3E3E"/>
    <w:rsid w:val="0049258E"/>
    <w:rsid w:val="00675E77"/>
    <w:rsid w:val="0078387B"/>
    <w:rsid w:val="008B43A0"/>
    <w:rsid w:val="008D4549"/>
    <w:rsid w:val="009A5E00"/>
    <w:rsid w:val="009E24DD"/>
    <w:rsid w:val="00A32857"/>
    <w:rsid w:val="00A81B42"/>
    <w:rsid w:val="00AA04E3"/>
    <w:rsid w:val="00B2235F"/>
    <w:rsid w:val="00BC689A"/>
    <w:rsid w:val="00D24269"/>
    <w:rsid w:val="00DC2F99"/>
    <w:rsid w:val="00E60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2B583D-F26D-4DE3-AA58-8199D462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4549"/>
    <w:pPr>
      <w:ind w:leftChars="200" w:left="480"/>
    </w:pPr>
  </w:style>
  <w:style w:type="paragraph" w:styleId="a4">
    <w:name w:val="Balloon Text"/>
    <w:basedOn w:val="a"/>
    <w:link w:val="a5"/>
    <w:uiPriority w:val="99"/>
    <w:semiHidden/>
    <w:unhideWhenUsed/>
    <w:rsid w:val="00DC2F9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C2F99"/>
    <w:rPr>
      <w:rFonts w:asciiTheme="majorHAnsi" w:eastAsiaTheme="majorEastAsia" w:hAnsiTheme="majorHAnsi" w:cstheme="majorBidi"/>
      <w:sz w:val="18"/>
      <w:szCs w:val="18"/>
    </w:rPr>
  </w:style>
  <w:style w:type="paragraph" w:styleId="a6">
    <w:name w:val="header"/>
    <w:basedOn w:val="a"/>
    <w:link w:val="a7"/>
    <w:uiPriority w:val="99"/>
    <w:unhideWhenUsed/>
    <w:rsid w:val="00675E77"/>
    <w:pPr>
      <w:tabs>
        <w:tab w:val="center" w:pos="4153"/>
        <w:tab w:val="right" w:pos="8306"/>
      </w:tabs>
      <w:snapToGrid w:val="0"/>
    </w:pPr>
    <w:rPr>
      <w:sz w:val="20"/>
      <w:szCs w:val="20"/>
    </w:rPr>
  </w:style>
  <w:style w:type="character" w:customStyle="1" w:styleId="a7">
    <w:name w:val="頁首 字元"/>
    <w:basedOn w:val="a0"/>
    <w:link w:val="a6"/>
    <w:uiPriority w:val="99"/>
    <w:rsid w:val="00675E77"/>
    <w:rPr>
      <w:sz w:val="20"/>
      <w:szCs w:val="20"/>
    </w:rPr>
  </w:style>
  <w:style w:type="paragraph" w:styleId="a8">
    <w:name w:val="footer"/>
    <w:basedOn w:val="a"/>
    <w:link w:val="a9"/>
    <w:uiPriority w:val="99"/>
    <w:unhideWhenUsed/>
    <w:rsid w:val="00675E77"/>
    <w:pPr>
      <w:tabs>
        <w:tab w:val="center" w:pos="4153"/>
        <w:tab w:val="right" w:pos="8306"/>
      </w:tabs>
      <w:snapToGrid w:val="0"/>
    </w:pPr>
    <w:rPr>
      <w:sz w:val="20"/>
      <w:szCs w:val="20"/>
    </w:rPr>
  </w:style>
  <w:style w:type="character" w:customStyle="1" w:styleId="a9">
    <w:name w:val="頁尾 字元"/>
    <w:basedOn w:val="a0"/>
    <w:link w:val="a8"/>
    <w:uiPriority w:val="99"/>
    <w:rsid w:val="00675E7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Fdavid</dc:creator>
  <cp:lastModifiedBy>Win7User</cp:lastModifiedBy>
  <cp:revision>6</cp:revision>
  <dcterms:created xsi:type="dcterms:W3CDTF">2016-03-08T09:19:00Z</dcterms:created>
  <dcterms:modified xsi:type="dcterms:W3CDTF">2016-03-13T13:05:00Z</dcterms:modified>
</cp:coreProperties>
</file>